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BULLETIN D’INSCRIPTION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  <w:rtl w:val="0"/>
        </w:rPr>
        <w:t xml:space="preserve">« VIVRE SON ODYSSEE 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8f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8f00"/>
          <w:sz w:val="32"/>
          <w:szCs w:val="32"/>
          <w:u w:val="singl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Times New Roman" w:cs="Times New Roman" w:eastAsia="Times New Roman" w:hAnsi="Times New Roman"/>
          <w:color w:val="bf8f00"/>
          <w:sz w:val="32"/>
          <w:szCs w:val="32"/>
          <w:u w:val="singl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8f00"/>
          <w:sz w:val="32"/>
          <w:szCs w:val="32"/>
          <w:u w:val="single"/>
          <w:shd w:fill="auto" w:val="clear"/>
          <w:vertAlign w:val="baseline"/>
          <w:rtl w:val="0"/>
        </w:rPr>
        <w:t xml:space="preserve"> au 26 </w:t>
      </w:r>
      <w:r w:rsidDel="00000000" w:rsidR="00000000" w:rsidRPr="00000000">
        <w:rPr>
          <w:rFonts w:ascii="Times New Roman" w:cs="Times New Roman" w:eastAsia="Times New Roman" w:hAnsi="Times New Roman"/>
          <w:color w:val="bf8f00"/>
          <w:sz w:val="32"/>
          <w:szCs w:val="32"/>
          <w:u w:val="single"/>
          <w:rtl w:val="0"/>
        </w:rPr>
        <w:t xml:space="preserve">juillet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8f00"/>
          <w:sz w:val="32"/>
          <w:szCs w:val="32"/>
          <w:u w:val="single"/>
          <w:shd w:fill="auto" w:val="clear"/>
          <w:vertAlign w:val="baseline"/>
          <w:rtl w:val="0"/>
        </w:rPr>
        <w:t xml:space="preserve">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NOM :                                                               PRENOM :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DATE DE NAISSANCE :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PROFESSION :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ADRESSE POSTALE :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EMAIL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TEL. PORTABLE :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OUI, je m’inscris au Séminaire « Vivre son Odyssée » en GRECE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highlight w:val="yellow"/>
          <w:u w:val="none"/>
          <w:vertAlign w:val="baseline"/>
          <w:rtl w:val="0"/>
        </w:rPr>
        <w:t xml:space="preserve">du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8"/>
          <w:szCs w:val="28"/>
          <w:highlight w:val="yellow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highlight w:val="yellow"/>
          <w:u w:val="none"/>
          <w:vertAlign w:val="baseline"/>
          <w:rtl w:val="0"/>
        </w:rPr>
        <w:t xml:space="preserve"> au 26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8"/>
          <w:szCs w:val="28"/>
          <w:highlight w:val="yellow"/>
          <w:rtl w:val="0"/>
        </w:rPr>
        <w:t xml:space="preserve">juillet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highlight w:val="yellow"/>
          <w:u w:val="none"/>
          <w:vertAlign w:val="baseline"/>
          <w:rtl w:val="0"/>
        </w:rPr>
        <w:t xml:space="preserve">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 sur l’Ile d’Eubée en Grèce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. Je règle les arrhes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137 €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sur le site internet :  www.elenakoutoulidis.com/pay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SIGNATURE : 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1C57"/>
    <w:pPr>
      <w:widowControl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fr-F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pple-converted-space" w:customStyle="1">
    <w:name w:val="apple-converted-space"/>
    <w:basedOn w:val="DefaultParagraphFont"/>
    <w:qFormat w:val="1"/>
    <w:rsid w:val="00D01C57"/>
    <w:rPr/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</w:rPr>
  </w:style>
  <w:style w:type="paragraph" w:styleId="p2" w:customStyle="1">
    <w:name w:val="p2"/>
    <w:basedOn w:val="Normal"/>
    <w:qFormat w:val="1"/>
    <w:rsid w:val="00D01C57"/>
    <w:pPr/>
    <w:rPr>
      <w:rFonts w:ascii="Times New Roman" w:cs="Times New Roman" w:hAnsi="Times New Roman"/>
      <w:sz w:val="27"/>
      <w:szCs w:val="27"/>
      <w:lang w:eastAsia="fr-FR"/>
    </w:rPr>
  </w:style>
  <w:style w:type="paragraph" w:styleId="p3" w:customStyle="1">
    <w:name w:val="p3"/>
    <w:basedOn w:val="Normal"/>
    <w:qFormat w:val="1"/>
    <w:rsid w:val="00D01C57"/>
    <w:pPr/>
    <w:rPr>
      <w:rFonts w:ascii="Times New Roman" w:cs="Times New Roman" w:hAnsi="Times New Roman"/>
      <w:sz w:val="17"/>
      <w:szCs w:val="17"/>
      <w:lang w:eastAsia="fr-FR"/>
    </w:rPr>
  </w:style>
  <w:style w:type="paragraph" w:styleId="p4" w:customStyle="1">
    <w:name w:val="p4"/>
    <w:basedOn w:val="Normal"/>
    <w:qFormat w:val="1"/>
    <w:rsid w:val="00D01C57"/>
    <w:pPr/>
    <w:rPr>
      <w:rFonts w:ascii="Times New Roman" w:cs="Times New Roman" w:hAnsi="Times New Roman"/>
      <w:lang w:eastAsia="fr-FR"/>
    </w:rPr>
  </w:style>
  <w:style w:type="paragraph" w:styleId="p5" w:customStyle="1">
    <w:name w:val="p5"/>
    <w:basedOn w:val="Normal"/>
    <w:qFormat w:val="1"/>
    <w:rsid w:val="00D01C57"/>
    <w:pPr/>
    <w:rPr>
      <w:rFonts w:ascii="Times New Roman" w:cs="Times New Roman" w:hAnsi="Times New Roman"/>
      <w:sz w:val="21"/>
      <w:szCs w:val="21"/>
      <w:lang w:eastAsia="fr-F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au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6regy+Dw26VK6VIDKLC4O0sPOA==">CgMxLjAyCGguZ2pkZ3hzOAByITEySy00YTczOWItMy0xSU5pOWRKNnJQVW9wckxIMzdzZA==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2024-03-28T15:40:00Z</dcterms:created>
  <dc:creator>elena koutoulidis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